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0406" w14:textId="77777777" w:rsidR="00FE6A92" w:rsidRPr="000C6EE0" w:rsidRDefault="00CA615B">
      <w:pPr>
        <w:spacing w:after="2" w:line="259" w:lineRule="auto"/>
        <w:ind w:left="10" w:right="231"/>
        <w:jc w:val="center"/>
        <w:rPr>
          <w:rFonts w:asciiTheme="majorHAnsi" w:hAnsiTheme="majorHAnsi"/>
          <w:sz w:val="20"/>
          <w:szCs w:val="20"/>
        </w:rPr>
      </w:pPr>
      <w:r w:rsidRPr="000C6EE0">
        <w:rPr>
          <w:rFonts w:asciiTheme="majorHAnsi" w:hAnsiTheme="majorHAnsi"/>
          <w:b/>
          <w:sz w:val="20"/>
          <w:szCs w:val="20"/>
        </w:rPr>
        <w:t xml:space="preserve">Greater Dunedin Little League </w:t>
      </w:r>
      <w:r w:rsidRPr="000C6EE0">
        <w:rPr>
          <w:rFonts w:asciiTheme="majorHAnsi" w:hAnsiTheme="majorHAnsi"/>
          <w:sz w:val="20"/>
          <w:szCs w:val="20"/>
        </w:rPr>
        <w:t xml:space="preserve"> </w:t>
      </w:r>
    </w:p>
    <w:p w14:paraId="108019B9" w14:textId="51AF8F04" w:rsidR="00FE6A92" w:rsidRPr="000C6EE0" w:rsidRDefault="00CA615B">
      <w:pPr>
        <w:spacing w:after="2" w:line="259" w:lineRule="auto"/>
        <w:ind w:left="10" w:right="232"/>
        <w:jc w:val="center"/>
        <w:rPr>
          <w:rFonts w:asciiTheme="majorHAnsi" w:hAnsiTheme="majorHAnsi"/>
          <w:sz w:val="20"/>
          <w:szCs w:val="20"/>
        </w:rPr>
      </w:pPr>
      <w:r w:rsidRPr="000C6EE0">
        <w:rPr>
          <w:rFonts w:asciiTheme="majorHAnsi" w:hAnsiTheme="majorHAnsi"/>
          <w:b/>
          <w:sz w:val="20"/>
          <w:szCs w:val="20"/>
        </w:rPr>
        <w:t>202</w:t>
      </w:r>
      <w:r w:rsidR="00E720B2" w:rsidRPr="000C6EE0">
        <w:rPr>
          <w:rFonts w:asciiTheme="majorHAnsi" w:hAnsiTheme="majorHAnsi"/>
          <w:b/>
          <w:sz w:val="20"/>
          <w:szCs w:val="20"/>
        </w:rPr>
        <w:t>6</w:t>
      </w:r>
      <w:r w:rsidRPr="000C6EE0">
        <w:rPr>
          <w:rFonts w:asciiTheme="majorHAnsi" w:hAnsiTheme="majorHAnsi"/>
          <w:b/>
          <w:sz w:val="20"/>
          <w:szCs w:val="20"/>
        </w:rPr>
        <w:t xml:space="preserve"> Spring Season </w:t>
      </w:r>
      <w:r w:rsidRPr="000C6EE0">
        <w:rPr>
          <w:rFonts w:asciiTheme="majorHAnsi" w:hAnsiTheme="majorHAnsi"/>
          <w:sz w:val="20"/>
          <w:szCs w:val="20"/>
        </w:rPr>
        <w:t xml:space="preserve"> </w:t>
      </w:r>
    </w:p>
    <w:p w14:paraId="1D6782E2" w14:textId="77777777" w:rsidR="00FE6A92" w:rsidRPr="000C6EE0" w:rsidRDefault="00CA615B">
      <w:pPr>
        <w:spacing w:after="2" w:line="259" w:lineRule="auto"/>
        <w:ind w:left="10" w:right="475"/>
        <w:jc w:val="center"/>
        <w:rPr>
          <w:rFonts w:asciiTheme="majorHAnsi" w:hAnsiTheme="majorHAnsi"/>
          <w:sz w:val="20"/>
          <w:szCs w:val="20"/>
        </w:rPr>
      </w:pPr>
      <w:r w:rsidRPr="000C6EE0">
        <w:rPr>
          <w:rFonts w:asciiTheme="majorHAnsi" w:hAnsiTheme="majorHAnsi"/>
          <w:b/>
          <w:sz w:val="20"/>
          <w:szCs w:val="20"/>
        </w:rPr>
        <w:t xml:space="preserve">“AA” Rules  </w:t>
      </w:r>
    </w:p>
    <w:p w14:paraId="2714E62E" w14:textId="77777777" w:rsidR="00FE6A92" w:rsidRPr="000C6EE0" w:rsidRDefault="00CA615B">
      <w:pPr>
        <w:spacing w:after="0" w:line="259" w:lineRule="auto"/>
        <w:ind w:left="15" w:firstLine="0"/>
        <w:rPr>
          <w:rFonts w:asciiTheme="majorHAnsi" w:hAnsiTheme="majorHAnsi"/>
          <w:sz w:val="20"/>
          <w:szCs w:val="20"/>
        </w:rPr>
      </w:pPr>
      <w:r w:rsidRPr="000C6EE0">
        <w:rPr>
          <w:rFonts w:asciiTheme="majorHAnsi" w:hAnsiTheme="majorHAnsi"/>
          <w:b/>
          <w:sz w:val="20"/>
          <w:szCs w:val="20"/>
        </w:rPr>
        <w:t xml:space="preserve"> </w:t>
      </w:r>
    </w:p>
    <w:p w14:paraId="67CF3086" w14:textId="77777777" w:rsidR="00FE6A92" w:rsidRPr="000C6EE0" w:rsidRDefault="00CA615B">
      <w:pPr>
        <w:spacing w:after="0" w:line="259" w:lineRule="auto"/>
        <w:ind w:left="10"/>
        <w:rPr>
          <w:rFonts w:asciiTheme="majorHAnsi" w:hAnsiTheme="majorHAnsi"/>
          <w:sz w:val="20"/>
          <w:szCs w:val="20"/>
        </w:rPr>
      </w:pPr>
      <w:r w:rsidRPr="000C6EE0">
        <w:rPr>
          <w:rFonts w:asciiTheme="majorHAnsi" w:hAnsiTheme="majorHAnsi"/>
          <w:b/>
          <w:sz w:val="20"/>
          <w:szCs w:val="20"/>
          <w:u w:val="single" w:color="000000"/>
        </w:rPr>
        <w:t>OBJECTIVE:</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12857F44" w14:textId="77777777" w:rsidR="00FE6A92" w:rsidRPr="000C6EE0" w:rsidRDefault="00CA615B">
      <w:pPr>
        <w:spacing w:after="0"/>
        <w:rPr>
          <w:rFonts w:asciiTheme="majorHAnsi" w:hAnsiTheme="majorHAnsi"/>
          <w:sz w:val="20"/>
          <w:szCs w:val="20"/>
        </w:rPr>
      </w:pPr>
      <w:r w:rsidRPr="000C6EE0">
        <w:rPr>
          <w:rFonts w:asciiTheme="majorHAnsi" w:hAnsiTheme="majorHAnsi"/>
          <w:sz w:val="20"/>
          <w:szCs w:val="20"/>
        </w:rPr>
        <w:t xml:space="preserve">To create an environment that enhances each player’s skill level, and to prepare him or her for the next level.  </w:t>
      </w:r>
    </w:p>
    <w:p w14:paraId="26700D7A" w14:textId="77777777" w:rsidR="00FE6A92" w:rsidRPr="000C6EE0" w:rsidRDefault="00CA615B">
      <w:pPr>
        <w:spacing w:after="5" w:line="259" w:lineRule="auto"/>
        <w:ind w:left="15" w:firstLine="0"/>
        <w:rPr>
          <w:rFonts w:asciiTheme="majorHAnsi" w:hAnsiTheme="majorHAnsi"/>
          <w:sz w:val="20"/>
          <w:szCs w:val="20"/>
        </w:rPr>
      </w:pPr>
      <w:r w:rsidRPr="000C6EE0">
        <w:rPr>
          <w:rFonts w:asciiTheme="majorHAnsi" w:hAnsiTheme="majorHAnsi"/>
          <w:sz w:val="20"/>
          <w:szCs w:val="20"/>
        </w:rPr>
        <w:t xml:space="preserve">  </w:t>
      </w:r>
    </w:p>
    <w:p w14:paraId="33C1B685" w14:textId="77777777" w:rsidR="00FE6A92" w:rsidRPr="000C6EE0" w:rsidRDefault="00CA615B">
      <w:pPr>
        <w:spacing w:after="81" w:line="259" w:lineRule="auto"/>
        <w:ind w:left="10"/>
        <w:rPr>
          <w:rFonts w:asciiTheme="majorHAnsi" w:hAnsiTheme="majorHAnsi"/>
          <w:sz w:val="20"/>
          <w:szCs w:val="20"/>
        </w:rPr>
      </w:pPr>
      <w:r w:rsidRPr="000C6EE0">
        <w:rPr>
          <w:rFonts w:asciiTheme="majorHAnsi" w:hAnsiTheme="majorHAnsi"/>
          <w:b/>
          <w:sz w:val="20"/>
          <w:szCs w:val="20"/>
          <w:u w:val="single" w:color="000000"/>
        </w:rPr>
        <w:t>All games played according to Little League Blue Book rules with the following changes:</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7022B29A" w14:textId="77777777" w:rsidR="00111BE3" w:rsidRPr="00111BE3" w:rsidRDefault="00111BE3" w:rsidP="00111BE3">
      <w:pPr>
        <w:numPr>
          <w:ilvl w:val="0"/>
          <w:numId w:val="1"/>
        </w:numPr>
        <w:spacing w:after="4" w:line="256" w:lineRule="auto"/>
        <w:ind w:hanging="360"/>
        <w:rPr>
          <w:rFonts w:asciiTheme="majorHAnsi" w:hAnsiTheme="majorHAnsi"/>
          <w:sz w:val="20"/>
          <w:szCs w:val="20"/>
        </w:rPr>
      </w:pPr>
      <w:r w:rsidRPr="00111BE3">
        <w:rPr>
          <w:rFonts w:asciiTheme="majorHAnsi" w:hAnsiTheme="majorHAnsi"/>
          <w:sz w:val="20"/>
          <w:szCs w:val="20"/>
        </w:rPr>
        <w:t xml:space="preserve">Both managers will supply (1) new game </w:t>
      </w:r>
      <w:proofErr w:type="gramStart"/>
      <w:r w:rsidRPr="00111BE3">
        <w:rPr>
          <w:rFonts w:asciiTheme="majorHAnsi" w:hAnsiTheme="majorHAnsi"/>
          <w:sz w:val="20"/>
          <w:szCs w:val="20"/>
        </w:rPr>
        <w:t>ball</w:t>
      </w:r>
      <w:proofErr w:type="gramEnd"/>
      <w:r w:rsidRPr="00111BE3">
        <w:rPr>
          <w:rFonts w:asciiTheme="majorHAnsi" w:hAnsiTheme="majorHAnsi"/>
          <w:sz w:val="20"/>
          <w:szCs w:val="20"/>
        </w:rPr>
        <w:t xml:space="preserve"> </w:t>
      </w:r>
    </w:p>
    <w:p w14:paraId="43EDA088" w14:textId="14F2D183" w:rsidR="00FE6A92" w:rsidRPr="000C6EE0" w:rsidRDefault="00111BE3">
      <w:pPr>
        <w:numPr>
          <w:ilvl w:val="0"/>
          <w:numId w:val="1"/>
        </w:numPr>
        <w:ind w:hanging="360"/>
        <w:rPr>
          <w:rFonts w:asciiTheme="majorHAnsi" w:hAnsiTheme="majorHAnsi"/>
          <w:sz w:val="20"/>
          <w:szCs w:val="20"/>
        </w:rPr>
      </w:pPr>
      <w:r>
        <w:rPr>
          <w:rFonts w:asciiTheme="majorHAnsi" w:hAnsiTheme="majorHAnsi"/>
          <w:sz w:val="20"/>
          <w:szCs w:val="20"/>
        </w:rPr>
        <w:t>Away</w:t>
      </w:r>
      <w:r w:rsidR="00CA615B" w:rsidRPr="000C6EE0">
        <w:rPr>
          <w:rFonts w:asciiTheme="majorHAnsi" w:hAnsiTheme="majorHAnsi"/>
          <w:sz w:val="20"/>
          <w:szCs w:val="20"/>
        </w:rPr>
        <w:t xml:space="preserve"> team will keep the official scorebook and operate the scoreboard  </w:t>
      </w:r>
    </w:p>
    <w:p w14:paraId="092A56BC" w14:textId="6E296CA5" w:rsidR="00FE6A92" w:rsidRPr="00F77CD5" w:rsidRDefault="00CA615B" w:rsidP="00F77CD5">
      <w:pPr>
        <w:numPr>
          <w:ilvl w:val="0"/>
          <w:numId w:val="1"/>
        </w:numPr>
        <w:spacing w:after="0"/>
        <w:ind w:hanging="360"/>
        <w:rPr>
          <w:rFonts w:asciiTheme="majorHAnsi" w:hAnsiTheme="majorHAnsi"/>
          <w:sz w:val="20"/>
          <w:szCs w:val="20"/>
        </w:rPr>
      </w:pPr>
      <w:r w:rsidRPr="000C6EE0">
        <w:rPr>
          <w:rFonts w:asciiTheme="majorHAnsi" w:hAnsiTheme="majorHAnsi"/>
          <w:sz w:val="20"/>
          <w:szCs w:val="20"/>
        </w:rPr>
        <w:t xml:space="preserve">Players are limited to (2) innings per game at the same position.  Every player will play at least (1) inning in the outfield.  Catchers are limited to </w:t>
      </w:r>
      <w:r w:rsidRPr="00F77CD5">
        <w:rPr>
          <w:rFonts w:asciiTheme="majorHAnsi" w:hAnsiTheme="majorHAnsi"/>
          <w:sz w:val="20"/>
          <w:szCs w:val="20"/>
        </w:rPr>
        <w:t xml:space="preserve">(2) innings per game.  </w:t>
      </w:r>
    </w:p>
    <w:p w14:paraId="384E28B7"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No player shall sit (2) “Defensive Innings” before all players have sat (1) inning.   </w:t>
      </w:r>
    </w:p>
    <w:p w14:paraId="297CB3B9" w14:textId="77777777" w:rsidR="00FE6A92" w:rsidRPr="000C6EE0" w:rsidRDefault="00CA615B">
      <w:pPr>
        <w:numPr>
          <w:ilvl w:val="0"/>
          <w:numId w:val="1"/>
        </w:numPr>
        <w:spacing w:after="43" w:line="259" w:lineRule="auto"/>
        <w:ind w:hanging="360"/>
        <w:rPr>
          <w:rFonts w:asciiTheme="majorHAnsi" w:hAnsiTheme="majorHAnsi"/>
          <w:sz w:val="20"/>
          <w:szCs w:val="20"/>
        </w:rPr>
      </w:pPr>
      <w:r w:rsidRPr="000C6EE0">
        <w:rPr>
          <w:rFonts w:asciiTheme="majorHAnsi" w:hAnsiTheme="majorHAnsi"/>
          <w:b/>
          <w:i/>
          <w:sz w:val="20"/>
          <w:szCs w:val="20"/>
          <w:u w:val="single" w:color="000000"/>
        </w:rPr>
        <w:t>It is strongly encouraged to rotate players around the entire field throughout the game.</w:t>
      </w:r>
      <w:r w:rsidRPr="000C6EE0">
        <w:rPr>
          <w:rFonts w:asciiTheme="majorHAnsi" w:hAnsiTheme="majorHAnsi"/>
          <w:sz w:val="20"/>
          <w:szCs w:val="20"/>
        </w:rPr>
        <w:t xml:space="preserve">  </w:t>
      </w:r>
    </w:p>
    <w:p w14:paraId="30077F5F"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All teams will play with (10) defensive players.  “Normal” defensive infield alignment with (4) outfielders  </w:t>
      </w:r>
    </w:p>
    <w:p w14:paraId="2AAE3E13" w14:textId="77777777" w:rsidR="00FE6A92" w:rsidRPr="000C6EE0" w:rsidRDefault="00CA615B">
      <w:pPr>
        <w:numPr>
          <w:ilvl w:val="0"/>
          <w:numId w:val="1"/>
        </w:numPr>
        <w:spacing w:after="63"/>
        <w:ind w:hanging="360"/>
        <w:rPr>
          <w:rFonts w:asciiTheme="majorHAnsi" w:hAnsiTheme="majorHAnsi"/>
          <w:sz w:val="20"/>
          <w:szCs w:val="20"/>
        </w:rPr>
      </w:pPr>
      <w:r w:rsidRPr="000C6EE0">
        <w:rPr>
          <w:rFonts w:asciiTheme="majorHAnsi" w:hAnsiTheme="majorHAnsi"/>
          <w:sz w:val="20"/>
          <w:szCs w:val="20"/>
        </w:rPr>
        <w:t xml:space="preserve">No game can be started or continued with less than (9) players.  If necessary to borrow a player from the other team, that player can only play outfield and will not bat for the other team.  </w:t>
      </w:r>
    </w:p>
    <w:p w14:paraId="79901B37"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Continuous batting order will be used.    </w:t>
      </w:r>
    </w:p>
    <w:p w14:paraId="287115A7"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All batters must wear </w:t>
      </w:r>
      <w:proofErr w:type="gramStart"/>
      <w:r w:rsidRPr="000C6EE0">
        <w:rPr>
          <w:rFonts w:asciiTheme="majorHAnsi" w:hAnsiTheme="majorHAnsi"/>
          <w:sz w:val="20"/>
          <w:szCs w:val="20"/>
        </w:rPr>
        <w:t>facemasks</w:t>
      </w:r>
      <w:proofErr w:type="gramEnd"/>
      <w:r w:rsidRPr="000C6EE0">
        <w:rPr>
          <w:rFonts w:asciiTheme="majorHAnsi" w:hAnsiTheme="majorHAnsi"/>
          <w:sz w:val="20"/>
          <w:szCs w:val="20"/>
        </w:rPr>
        <w:t xml:space="preserve">.  </w:t>
      </w:r>
    </w:p>
    <w:p w14:paraId="15586723"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Illegal pitches are not counted as balls.  </w:t>
      </w:r>
    </w:p>
    <w:p w14:paraId="7B79576B"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Batters can strike out swinging or looking during “player” pitch.  </w:t>
      </w:r>
    </w:p>
    <w:p w14:paraId="791B9C6D" w14:textId="77777777" w:rsidR="00FE6A92"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Batters hit by pitch are not awarded 1</w:t>
      </w:r>
      <w:r w:rsidRPr="000C6EE0">
        <w:rPr>
          <w:rFonts w:asciiTheme="majorHAnsi" w:hAnsiTheme="majorHAnsi"/>
          <w:sz w:val="20"/>
          <w:szCs w:val="20"/>
          <w:vertAlign w:val="superscript"/>
        </w:rPr>
        <w:t>st</w:t>
      </w:r>
      <w:r w:rsidRPr="000C6EE0">
        <w:rPr>
          <w:rFonts w:asciiTheme="majorHAnsi" w:hAnsiTheme="majorHAnsi"/>
          <w:sz w:val="20"/>
          <w:szCs w:val="20"/>
        </w:rPr>
        <w:t xml:space="preserve"> base unless they cannot finish </w:t>
      </w:r>
      <w:proofErr w:type="gramStart"/>
      <w:r w:rsidRPr="000C6EE0">
        <w:rPr>
          <w:rFonts w:asciiTheme="majorHAnsi" w:hAnsiTheme="majorHAnsi"/>
          <w:sz w:val="20"/>
          <w:szCs w:val="20"/>
        </w:rPr>
        <w:t>their</w:t>
      </w:r>
      <w:proofErr w:type="gramEnd"/>
      <w:r w:rsidRPr="000C6EE0">
        <w:rPr>
          <w:rFonts w:asciiTheme="majorHAnsi" w:hAnsiTheme="majorHAnsi"/>
          <w:sz w:val="20"/>
          <w:szCs w:val="20"/>
        </w:rPr>
        <w:t xml:space="preserve"> at bat.    </w:t>
      </w:r>
    </w:p>
    <w:p w14:paraId="06159783" w14:textId="30BFDF11" w:rsidR="00A25F62" w:rsidRPr="000C6EE0" w:rsidRDefault="00523B86">
      <w:pPr>
        <w:numPr>
          <w:ilvl w:val="0"/>
          <w:numId w:val="1"/>
        </w:numPr>
        <w:ind w:hanging="360"/>
        <w:rPr>
          <w:rFonts w:asciiTheme="majorHAnsi" w:hAnsiTheme="majorHAnsi"/>
          <w:sz w:val="20"/>
          <w:szCs w:val="20"/>
        </w:rPr>
      </w:pPr>
      <w:r>
        <w:rPr>
          <w:rFonts w:asciiTheme="majorHAnsi" w:hAnsiTheme="majorHAnsi"/>
          <w:sz w:val="20"/>
          <w:szCs w:val="20"/>
        </w:rPr>
        <w:t>The first 3 innings will be machine pitch. Followed by player pitch to finish the game</w:t>
      </w:r>
      <w:r w:rsidR="00EA69CA">
        <w:rPr>
          <w:rFonts w:asciiTheme="majorHAnsi" w:hAnsiTheme="majorHAnsi"/>
          <w:sz w:val="20"/>
          <w:szCs w:val="20"/>
        </w:rPr>
        <w:t>.</w:t>
      </w:r>
    </w:p>
    <w:p w14:paraId="334D0BD7" w14:textId="65434B85" w:rsidR="00FE6A92" w:rsidRPr="000C6EE0" w:rsidRDefault="00CA615B">
      <w:pPr>
        <w:numPr>
          <w:ilvl w:val="0"/>
          <w:numId w:val="1"/>
        </w:numPr>
        <w:spacing w:after="114"/>
        <w:ind w:hanging="360"/>
        <w:rPr>
          <w:rFonts w:asciiTheme="majorHAnsi" w:hAnsiTheme="majorHAnsi"/>
          <w:sz w:val="20"/>
          <w:szCs w:val="20"/>
        </w:rPr>
      </w:pPr>
      <w:r w:rsidRPr="000C6EE0">
        <w:rPr>
          <w:rFonts w:asciiTheme="majorHAnsi" w:hAnsiTheme="majorHAnsi"/>
          <w:sz w:val="20"/>
          <w:szCs w:val="20"/>
        </w:rPr>
        <w:t xml:space="preserve">No walks allowed, when a batter reaches ball (4) during player-pitch, the coach-pitcher will come in and take over the current strike </w:t>
      </w:r>
      <w:proofErr w:type="spellStart"/>
      <w:r w:rsidRPr="000C6EE0">
        <w:rPr>
          <w:rFonts w:asciiTheme="majorHAnsi" w:hAnsiTheme="majorHAnsi"/>
          <w:sz w:val="20"/>
          <w:szCs w:val="20"/>
        </w:rPr>
        <w:t>count less</w:t>
      </w:r>
      <w:proofErr w:type="spellEnd"/>
      <w:r w:rsidRPr="000C6EE0">
        <w:rPr>
          <w:rFonts w:asciiTheme="majorHAnsi" w:hAnsiTheme="majorHAnsi"/>
          <w:sz w:val="20"/>
          <w:szCs w:val="20"/>
        </w:rPr>
        <w:t xml:space="preserve"> (1) strike.  The coach-pitcher will from one knee, pitch up to (</w:t>
      </w:r>
      <w:r w:rsidR="008C6D9C">
        <w:rPr>
          <w:rFonts w:asciiTheme="majorHAnsi" w:hAnsiTheme="majorHAnsi"/>
          <w:sz w:val="20"/>
          <w:szCs w:val="20"/>
        </w:rPr>
        <w:t>4)</w:t>
      </w:r>
      <w:r w:rsidRPr="000C6EE0">
        <w:rPr>
          <w:rFonts w:asciiTheme="majorHAnsi" w:hAnsiTheme="majorHAnsi"/>
          <w:color w:val="EE0000"/>
          <w:sz w:val="20"/>
          <w:szCs w:val="20"/>
        </w:rPr>
        <w:t xml:space="preserve"> </w:t>
      </w:r>
      <w:r w:rsidRPr="000C6EE0">
        <w:rPr>
          <w:rFonts w:asciiTheme="majorHAnsi" w:hAnsiTheme="majorHAnsi"/>
          <w:sz w:val="20"/>
          <w:szCs w:val="20"/>
        </w:rPr>
        <w:t>pitches to the batter in which the batter may elect to swing.  If the batter swings and misses a coach-pitched ball, the strike will count.  If it is the 3</w:t>
      </w:r>
      <w:r w:rsidRPr="000C6EE0">
        <w:rPr>
          <w:rFonts w:asciiTheme="majorHAnsi" w:hAnsiTheme="majorHAnsi"/>
          <w:sz w:val="20"/>
          <w:szCs w:val="20"/>
          <w:vertAlign w:val="superscript"/>
        </w:rPr>
        <w:t>rd</w:t>
      </w:r>
      <w:r w:rsidRPr="000C6EE0">
        <w:rPr>
          <w:rFonts w:asciiTheme="majorHAnsi" w:hAnsiTheme="majorHAnsi"/>
          <w:sz w:val="20"/>
          <w:szCs w:val="20"/>
        </w:rPr>
        <w:t xml:space="preserve"> strike, the batter is out.  If the player doesn’t hit a fair ball during the (</w:t>
      </w:r>
      <w:r w:rsidR="00D638F4">
        <w:rPr>
          <w:rFonts w:asciiTheme="majorHAnsi" w:hAnsiTheme="majorHAnsi"/>
          <w:sz w:val="20"/>
          <w:szCs w:val="20"/>
        </w:rPr>
        <w:t>4</w:t>
      </w:r>
      <w:r w:rsidRPr="000C6EE0">
        <w:rPr>
          <w:rFonts w:asciiTheme="majorHAnsi" w:hAnsiTheme="majorHAnsi"/>
          <w:sz w:val="20"/>
          <w:szCs w:val="20"/>
        </w:rPr>
        <w:t xml:space="preserve">) pitches, the batter shall be called out on strikes.  If the batter hits a foul ball on his </w:t>
      </w:r>
      <w:r w:rsidR="00D638F4">
        <w:rPr>
          <w:rFonts w:asciiTheme="majorHAnsi" w:hAnsiTheme="majorHAnsi"/>
          <w:sz w:val="20"/>
          <w:szCs w:val="20"/>
        </w:rPr>
        <w:t>4th</w:t>
      </w:r>
      <w:r w:rsidRPr="000C6EE0">
        <w:rPr>
          <w:rFonts w:asciiTheme="majorHAnsi" w:hAnsiTheme="majorHAnsi"/>
          <w:sz w:val="20"/>
          <w:szCs w:val="20"/>
        </w:rPr>
        <w:t xml:space="preserve"> pitch and any subsequent pitches, they will be granted another pitch.  If a batter does not swing at, or swings and misses the </w:t>
      </w:r>
      <w:r w:rsidR="00D638F4">
        <w:rPr>
          <w:rFonts w:asciiTheme="majorHAnsi" w:hAnsiTheme="majorHAnsi"/>
          <w:sz w:val="20"/>
          <w:szCs w:val="20"/>
        </w:rPr>
        <w:t>4th</w:t>
      </w:r>
      <w:r w:rsidRPr="000C6EE0">
        <w:rPr>
          <w:rFonts w:asciiTheme="majorHAnsi" w:hAnsiTheme="majorHAnsi"/>
          <w:sz w:val="20"/>
          <w:szCs w:val="20"/>
        </w:rPr>
        <w:t xml:space="preserve"> pitch, they will be called out on strikes. </w:t>
      </w:r>
    </w:p>
    <w:p w14:paraId="2DCC15E4" w14:textId="13184B48" w:rsidR="00FE6A92" w:rsidRPr="000C6EE0" w:rsidRDefault="00CA615B">
      <w:pPr>
        <w:numPr>
          <w:ilvl w:val="0"/>
          <w:numId w:val="1"/>
        </w:numPr>
        <w:spacing w:after="113"/>
        <w:ind w:hanging="360"/>
        <w:rPr>
          <w:rFonts w:asciiTheme="majorHAnsi" w:hAnsiTheme="majorHAnsi"/>
          <w:sz w:val="20"/>
          <w:szCs w:val="20"/>
        </w:rPr>
      </w:pPr>
      <w:r w:rsidRPr="000C6EE0">
        <w:rPr>
          <w:rFonts w:asciiTheme="majorHAnsi" w:hAnsiTheme="majorHAnsi"/>
          <w:sz w:val="20"/>
          <w:szCs w:val="20"/>
        </w:rPr>
        <w:t xml:space="preserve">During coach pitch, the coach will pitch from </w:t>
      </w:r>
      <w:r w:rsidRPr="000C6EE0">
        <w:rPr>
          <w:rFonts w:asciiTheme="majorHAnsi" w:hAnsiTheme="majorHAnsi"/>
          <w:b/>
          <w:sz w:val="20"/>
          <w:szCs w:val="20"/>
        </w:rPr>
        <w:t xml:space="preserve">one </w:t>
      </w:r>
      <w:r w:rsidRPr="00B9319B">
        <w:rPr>
          <w:rFonts w:asciiTheme="majorHAnsi" w:hAnsiTheme="majorHAnsi"/>
          <w:b/>
          <w:color w:val="000000" w:themeColor="text1"/>
          <w:sz w:val="20"/>
          <w:szCs w:val="20"/>
        </w:rPr>
        <w:t>knee</w:t>
      </w:r>
      <w:r w:rsidR="00E720B2" w:rsidRPr="00B9319B">
        <w:rPr>
          <w:rFonts w:asciiTheme="majorHAnsi" w:hAnsiTheme="majorHAnsi"/>
          <w:b/>
          <w:color w:val="000000" w:themeColor="text1"/>
          <w:sz w:val="20"/>
          <w:szCs w:val="20"/>
        </w:rPr>
        <w:t xml:space="preserve"> and </w:t>
      </w:r>
      <w:proofErr w:type="gramStart"/>
      <w:r w:rsidR="00E720B2" w:rsidRPr="00B9319B">
        <w:rPr>
          <w:rFonts w:asciiTheme="majorHAnsi" w:hAnsiTheme="majorHAnsi"/>
          <w:b/>
          <w:color w:val="000000" w:themeColor="text1"/>
          <w:sz w:val="20"/>
          <w:szCs w:val="20"/>
        </w:rPr>
        <w:t>touching</w:t>
      </w:r>
      <w:proofErr w:type="gramEnd"/>
      <w:r w:rsidR="00E720B2" w:rsidRPr="00B9319B">
        <w:rPr>
          <w:rFonts w:asciiTheme="majorHAnsi" w:hAnsiTheme="majorHAnsi"/>
          <w:b/>
          <w:color w:val="000000" w:themeColor="text1"/>
          <w:sz w:val="20"/>
          <w:szCs w:val="20"/>
        </w:rPr>
        <w:t xml:space="preserve"> the rubber with one foot</w:t>
      </w:r>
      <w:r w:rsidRPr="00B9319B">
        <w:rPr>
          <w:rFonts w:asciiTheme="majorHAnsi" w:hAnsiTheme="majorHAnsi"/>
          <w:color w:val="000000" w:themeColor="text1"/>
          <w:sz w:val="20"/>
          <w:szCs w:val="20"/>
        </w:rPr>
        <w:t xml:space="preserve">. The </w:t>
      </w:r>
      <w:r w:rsidRPr="000C6EE0">
        <w:rPr>
          <w:rFonts w:asciiTheme="majorHAnsi" w:hAnsiTheme="majorHAnsi"/>
          <w:sz w:val="20"/>
          <w:szCs w:val="20"/>
        </w:rPr>
        <w:t xml:space="preserve">pitch must be thrown to imitate a </w:t>
      </w:r>
      <w:proofErr w:type="gramStart"/>
      <w:r w:rsidRPr="000C6EE0">
        <w:rPr>
          <w:rFonts w:asciiTheme="majorHAnsi" w:hAnsiTheme="majorHAnsi"/>
          <w:sz w:val="20"/>
          <w:szCs w:val="20"/>
        </w:rPr>
        <w:t>players</w:t>
      </w:r>
      <w:proofErr w:type="gramEnd"/>
      <w:r w:rsidRPr="000C6EE0">
        <w:rPr>
          <w:rFonts w:asciiTheme="majorHAnsi" w:hAnsiTheme="majorHAnsi"/>
          <w:sz w:val="20"/>
          <w:szCs w:val="20"/>
        </w:rPr>
        <w:t xml:space="preserve"> pitch. At no time should a coach pitch be a lob.   </w:t>
      </w:r>
    </w:p>
    <w:p w14:paraId="09709D0E"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Bunting </w:t>
      </w:r>
      <w:r w:rsidRPr="000C6EE0">
        <w:rPr>
          <w:rFonts w:asciiTheme="majorHAnsi" w:hAnsiTheme="majorHAnsi"/>
          <w:sz w:val="20"/>
          <w:szCs w:val="20"/>
          <w:u w:val="single" w:color="000000"/>
        </w:rPr>
        <w:t>is</w:t>
      </w:r>
      <w:r w:rsidRPr="000C6EE0">
        <w:rPr>
          <w:rFonts w:asciiTheme="majorHAnsi" w:hAnsiTheme="majorHAnsi"/>
          <w:sz w:val="20"/>
          <w:szCs w:val="20"/>
        </w:rPr>
        <w:t xml:space="preserve"> allowed when a player is pitching, </w:t>
      </w:r>
      <w:r w:rsidRPr="000C6EE0">
        <w:rPr>
          <w:rFonts w:asciiTheme="majorHAnsi" w:hAnsiTheme="majorHAnsi"/>
          <w:sz w:val="20"/>
          <w:szCs w:val="20"/>
          <w:u w:val="single" w:color="000000"/>
        </w:rPr>
        <w:t>not</w:t>
      </w:r>
      <w:r w:rsidRPr="000C6EE0">
        <w:rPr>
          <w:rFonts w:asciiTheme="majorHAnsi" w:hAnsiTheme="majorHAnsi"/>
          <w:sz w:val="20"/>
          <w:szCs w:val="20"/>
        </w:rPr>
        <w:t xml:space="preserve"> allowed when a coach is pitching.  </w:t>
      </w:r>
    </w:p>
    <w:p w14:paraId="4045D1AA" w14:textId="77777777" w:rsidR="00FE6A92" w:rsidRPr="000C6EE0" w:rsidRDefault="00CA615B">
      <w:pPr>
        <w:numPr>
          <w:ilvl w:val="0"/>
          <w:numId w:val="1"/>
        </w:numPr>
        <w:spacing w:after="78"/>
        <w:ind w:hanging="360"/>
        <w:rPr>
          <w:rFonts w:asciiTheme="majorHAnsi" w:hAnsiTheme="majorHAnsi"/>
          <w:sz w:val="20"/>
          <w:szCs w:val="20"/>
        </w:rPr>
      </w:pPr>
      <w:r w:rsidRPr="000C6EE0">
        <w:rPr>
          <w:rFonts w:asciiTheme="majorHAnsi" w:hAnsiTheme="majorHAnsi"/>
          <w:sz w:val="20"/>
          <w:szCs w:val="20"/>
        </w:rPr>
        <w:t xml:space="preserve">Anytime a coach is pitching to a </w:t>
      </w:r>
      <w:proofErr w:type="gramStart"/>
      <w:r w:rsidRPr="000C6EE0">
        <w:rPr>
          <w:rFonts w:asciiTheme="majorHAnsi" w:hAnsiTheme="majorHAnsi"/>
          <w:sz w:val="20"/>
          <w:szCs w:val="20"/>
        </w:rPr>
        <w:t>batter</w:t>
      </w:r>
      <w:proofErr w:type="gramEnd"/>
      <w:r w:rsidRPr="000C6EE0">
        <w:rPr>
          <w:rFonts w:asciiTheme="majorHAnsi" w:hAnsiTheme="majorHAnsi"/>
          <w:sz w:val="20"/>
          <w:szCs w:val="20"/>
        </w:rPr>
        <w:t xml:space="preserve"> and the batter hits a ball which </w:t>
      </w:r>
      <w:proofErr w:type="gramStart"/>
      <w:r w:rsidRPr="000C6EE0">
        <w:rPr>
          <w:rFonts w:asciiTheme="majorHAnsi" w:hAnsiTheme="majorHAnsi"/>
          <w:sz w:val="20"/>
          <w:szCs w:val="20"/>
        </w:rPr>
        <w:t>comes in contact with</w:t>
      </w:r>
      <w:proofErr w:type="gramEnd"/>
      <w:r w:rsidRPr="000C6EE0">
        <w:rPr>
          <w:rFonts w:asciiTheme="majorHAnsi" w:hAnsiTheme="majorHAnsi"/>
          <w:sz w:val="20"/>
          <w:szCs w:val="20"/>
        </w:rPr>
        <w:t xml:space="preserve"> a coach in fair territory, the ball will be considered dead, and the batter will be awarded 1</w:t>
      </w:r>
      <w:r w:rsidRPr="000C6EE0">
        <w:rPr>
          <w:rFonts w:asciiTheme="majorHAnsi" w:hAnsiTheme="majorHAnsi"/>
          <w:sz w:val="20"/>
          <w:szCs w:val="20"/>
          <w:vertAlign w:val="superscript"/>
        </w:rPr>
        <w:t>st</w:t>
      </w:r>
      <w:r w:rsidRPr="000C6EE0">
        <w:rPr>
          <w:rFonts w:asciiTheme="majorHAnsi" w:hAnsiTheme="majorHAnsi"/>
          <w:sz w:val="20"/>
          <w:szCs w:val="20"/>
        </w:rPr>
        <w:t xml:space="preserve"> base.  Any additional runners on base will only advance as far as they are forced.  </w:t>
      </w:r>
    </w:p>
    <w:p w14:paraId="51894DB5"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No stealing of bases.  No advancing on passed balls/wild pitches.  </w:t>
      </w:r>
    </w:p>
    <w:p w14:paraId="1B7708A0" w14:textId="77777777" w:rsidR="00FE6A92" w:rsidRPr="000C6EE0" w:rsidRDefault="00CA615B">
      <w:pPr>
        <w:numPr>
          <w:ilvl w:val="0"/>
          <w:numId w:val="1"/>
        </w:numPr>
        <w:spacing w:after="70"/>
        <w:ind w:hanging="360"/>
        <w:rPr>
          <w:rFonts w:asciiTheme="majorHAnsi" w:hAnsiTheme="majorHAnsi"/>
          <w:sz w:val="20"/>
          <w:szCs w:val="20"/>
        </w:rPr>
      </w:pPr>
      <w:r w:rsidRPr="000C6EE0">
        <w:rPr>
          <w:rFonts w:asciiTheme="majorHAnsi" w:hAnsiTheme="majorHAnsi"/>
          <w:sz w:val="20"/>
          <w:szCs w:val="20"/>
        </w:rPr>
        <w:t xml:space="preserve">Base runners are allowed to advance (1) base per play on an overthrow. (This is one base in addition to the base the runner is advancing towards) </w:t>
      </w:r>
    </w:p>
    <w:p w14:paraId="40929CDE" w14:textId="252FC00F"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Runners are allowed to advance the </w:t>
      </w:r>
      <w:r w:rsidRPr="008262C9">
        <w:rPr>
          <w:rFonts w:asciiTheme="majorHAnsi" w:hAnsiTheme="majorHAnsi"/>
          <w:color w:val="000000" w:themeColor="text1"/>
          <w:sz w:val="20"/>
          <w:szCs w:val="20"/>
        </w:rPr>
        <w:t xml:space="preserve">bases </w:t>
      </w:r>
      <w:r w:rsidR="00BB27B5" w:rsidRPr="008262C9">
        <w:rPr>
          <w:rFonts w:asciiTheme="majorHAnsi" w:hAnsiTheme="majorHAnsi"/>
          <w:color w:val="000000" w:themeColor="text1"/>
          <w:sz w:val="20"/>
          <w:szCs w:val="20"/>
        </w:rPr>
        <w:t>until th</w:t>
      </w:r>
      <w:r w:rsidR="00E720B2" w:rsidRPr="008262C9">
        <w:rPr>
          <w:rFonts w:asciiTheme="majorHAnsi" w:hAnsiTheme="majorHAnsi"/>
          <w:color w:val="000000" w:themeColor="text1"/>
          <w:sz w:val="20"/>
          <w:szCs w:val="20"/>
        </w:rPr>
        <w:t>e fielding team stops the runner from advancing. There is no must get back to pitcher to stop the runner rule. Stop the runner from advancing and play is dead.</w:t>
      </w:r>
    </w:p>
    <w:p w14:paraId="5398DA12"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No infield fly rule.  </w:t>
      </w:r>
    </w:p>
    <w:p w14:paraId="63C2DB46" w14:textId="74F33A3E" w:rsidR="00FE6A92" w:rsidRPr="00BB27B5" w:rsidRDefault="00CA615B" w:rsidP="00BB27B5">
      <w:pPr>
        <w:numPr>
          <w:ilvl w:val="0"/>
          <w:numId w:val="1"/>
        </w:numPr>
        <w:spacing w:after="101" w:line="259" w:lineRule="auto"/>
        <w:ind w:hanging="360"/>
        <w:rPr>
          <w:rFonts w:asciiTheme="majorHAnsi" w:hAnsiTheme="majorHAnsi"/>
          <w:sz w:val="20"/>
          <w:szCs w:val="20"/>
        </w:rPr>
      </w:pPr>
      <w:r w:rsidRPr="000C6EE0">
        <w:rPr>
          <w:rFonts w:asciiTheme="majorHAnsi" w:hAnsiTheme="majorHAnsi"/>
          <w:sz w:val="20"/>
          <w:szCs w:val="20"/>
        </w:rPr>
        <w:t xml:space="preserve">A courtesy (pinch) runner can be used to substitute for the catcher on base only when there are (2) outs.  The courtesy runner must be the last player in the batting order that made the last out. This courtesy runner is meant to speed up the game between innings and not counted as a </w:t>
      </w:r>
      <w:r w:rsidRPr="00BB27B5">
        <w:rPr>
          <w:rFonts w:asciiTheme="majorHAnsi" w:hAnsiTheme="majorHAnsi"/>
          <w:sz w:val="20"/>
          <w:szCs w:val="20"/>
        </w:rPr>
        <w:t xml:space="preserve">substitution.  </w:t>
      </w:r>
    </w:p>
    <w:p w14:paraId="45630238"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lastRenderedPageBreak/>
        <w:t xml:space="preserve">(4) runs allowed max per inning regardless of number of outs.  The “Run-Rule” is in effect.  </w:t>
      </w:r>
    </w:p>
    <w:p w14:paraId="0258E681"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If the Run-Rule is enforced the score on the scoreboard should be reset to 0-0 and the game will continue until (6) innings or time limit.    </w:t>
      </w:r>
    </w:p>
    <w:p w14:paraId="278F9345" w14:textId="603F075D"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Coaches are permitted on the field during defensive innings </w:t>
      </w:r>
      <w:proofErr w:type="gramStart"/>
      <w:r w:rsidRPr="000C6EE0">
        <w:rPr>
          <w:rFonts w:asciiTheme="majorHAnsi" w:hAnsiTheme="majorHAnsi"/>
          <w:sz w:val="20"/>
          <w:szCs w:val="20"/>
        </w:rPr>
        <w:t>as long as</w:t>
      </w:r>
      <w:proofErr w:type="gramEnd"/>
      <w:r w:rsidRPr="000C6EE0">
        <w:rPr>
          <w:rFonts w:asciiTheme="majorHAnsi" w:hAnsiTheme="majorHAnsi"/>
          <w:sz w:val="20"/>
          <w:szCs w:val="20"/>
        </w:rPr>
        <w:t xml:space="preserve"> their presence does not disrupt the flow of the game. </w:t>
      </w:r>
      <w:r w:rsidR="00E720B2" w:rsidRPr="008C5D30">
        <w:rPr>
          <w:rFonts w:asciiTheme="majorHAnsi" w:hAnsiTheme="majorHAnsi"/>
          <w:color w:val="000000" w:themeColor="text1"/>
          <w:sz w:val="20"/>
          <w:szCs w:val="20"/>
        </w:rPr>
        <w:t>Coaches are encouraged towards the end of the season to coach from the dugout to get players prepared for the next division.</w:t>
      </w:r>
      <w:r w:rsidRPr="008C5D30">
        <w:rPr>
          <w:rFonts w:asciiTheme="majorHAnsi" w:hAnsiTheme="majorHAnsi"/>
          <w:color w:val="000000" w:themeColor="text1"/>
          <w:sz w:val="20"/>
          <w:szCs w:val="20"/>
        </w:rPr>
        <w:t xml:space="preserve"> </w:t>
      </w:r>
    </w:p>
    <w:p w14:paraId="4A117E95" w14:textId="77777777" w:rsidR="00FE6A92" w:rsidRPr="000C6EE0" w:rsidRDefault="00CA615B">
      <w:pPr>
        <w:numPr>
          <w:ilvl w:val="0"/>
          <w:numId w:val="1"/>
        </w:numPr>
        <w:ind w:hanging="360"/>
        <w:rPr>
          <w:rFonts w:asciiTheme="majorHAnsi" w:hAnsiTheme="majorHAnsi"/>
          <w:sz w:val="20"/>
          <w:szCs w:val="20"/>
        </w:rPr>
      </w:pPr>
      <w:r w:rsidRPr="000C6EE0">
        <w:rPr>
          <w:rFonts w:asciiTheme="majorHAnsi" w:hAnsiTheme="majorHAnsi"/>
          <w:sz w:val="20"/>
          <w:szCs w:val="20"/>
        </w:rPr>
        <w:t xml:space="preserve">Any music shall be played at a volume level to not disrupt communications between umpires, scorekeepers, managers, coaches, and players.   </w:t>
      </w:r>
    </w:p>
    <w:p w14:paraId="34B3D253" w14:textId="77777777" w:rsidR="00695A84" w:rsidRPr="000C6EE0" w:rsidRDefault="00CA615B" w:rsidP="00695A84">
      <w:pPr>
        <w:numPr>
          <w:ilvl w:val="0"/>
          <w:numId w:val="1"/>
        </w:numPr>
        <w:ind w:hanging="360"/>
        <w:rPr>
          <w:rFonts w:asciiTheme="majorHAnsi" w:hAnsiTheme="majorHAnsi"/>
          <w:sz w:val="20"/>
          <w:szCs w:val="20"/>
        </w:rPr>
      </w:pPr>
      <w:r w:rsidRPr="000C6EE0">
        <w:rPr>
          <w:rFonts w:asciiTheme="majorHAnsi" w:hAnsiTheme="majorHAnsi"/>
          <w:sz w:val="20"/>
          <w:szCs w:val="20"/>
        </w:rPr>
        <w:t>All music must be played by an adult.</w:t>
      </w:r>
    </w:p>
    <w:p w14:paraId="0CD891F2" w14:textId="2766FAE4" w:rsidR="00695A84" w:rsidRPr="000C6EE0" w:rsidRDefault="00695A84" w:rsidP="00695A84">
      <w:pPr>
        <w:numPr>
          <w:ilvl w:val="0"/>
          <w:numId w:val="1"/>
        </w:numPr>
        <w:ind w:hanging="360"/>
        <w:rPr>
          <w:rFonts w:asciiTheme="majorHAnsi" w:hAnsiTheme="majorHAnsi"/>
          <w:sz w:val="20"/>
          <w:szCs w:val="20"/>
        </w:rPr>
      </w:pPr>
      <w:r w:rsidRPr="000C6EE0">
        <w:rPr>
          <w:rFonts w:asciiTheme="majorHAnsi" w:hAnsiTheme="majorHAnsi"/>
          <w:b/>
          <w:bCs/>
          <w:sz w:val="20"/>
          <w:szCs w:val="20"/>
        </w:rPr>
        <w:t xml:space="preserve">Walk-up music is permitted; however, it must </w:t>
      </w:r>
      <w:proofErr w:type="gramStart"/>
      <w:r w:rsidRPr="000C6EE0">
        <w:rPr>
          <w:rFonts w:asciiTheme="majorHAnsi" w:hAnsiTheme="majorHAnsi"/>
          <w:b/>
          <w:bCs/>
          <w:sz w:val="20"/>
          <w:szCs w:val="20"/>
        </w:rPr>
        <w:t>be stopped</w:t>
      </w:r>
      <w:proofErr w:type="gramEnd"/>
      <w:r w:rsidRPr="000C6EE0">
        <w:rPr>
          <w:rFonts w:asciiTheme="majorHAnsi" w:hAnsiTheme="majorHAnsi"/>
          <w:b/>
          <w:bCs/>
          <w:sz w:val="20"/>
          <w:szCs w:val="20"/>
        </w:rPr>
        <w:t xml:space="preserve"> once the batter enters the batter’s box.</w:t>
      </w:r>
    </w:p>
    <w:p w14:paraId="7F198B07" w14:textId="77777777" w:rsidR="00FE6A92" w:rsidRPr="000C6EE0" w:rsidRDefault="00CA615B">
      <w:pPr>
        <w:spacing w:after="0" w:line="259" w:lineRule="auto"/>
        <w:ind w:left="15" w:firstLine="0"/>
        <w:rPr>
          <w:rFonts w:asciiTheme="majorHAnsi" w:hAnsiTheme="majorHAnsi"/>
          <w:sz w:val="20"/>
          <w:szCs w:val="20"/>
        </w:rPr>
      </w:pPr>
      <w:r w:rsidRPr="000C6EE0">
        <w:rPr>
          <w:rFonts w:asciiTheme="majorHAnsi" w:hAnsiTheme="majorHAnsi"/>
          <w:sz w:val="20"/>
          <w:szCs w:val="20"/>
        </w:rPr>
        <w:t xml:space="preserve"> </w:t>
      </w:r>
    </w:p>
    <w:p w14:paraId="11F77EA3" w14:textId="77777777" w:rsidR="00FE6A92" w:rsidRPr="000C6EE0" w:rsidRDefault="00CA615B">
      <w:pPr>
        <w:spacing w:after="30" w:line="259" w:lineRule="auto"/>
        <w:ind w:left="10"/>
        <w:rPr>
          <w:rFonts w:asciiTheme="majorHAnsi" w:hAnsiTheme="majorHAnsi"/>
          <w:sz w:val="20"/>
          <w:szCs w:val="20"/>
        </w:rPr>
      </w:pPr>
      <w:r w:rsidRPr="000C6EE0">
        <w:rPr>
          <w:rFonts w:asciiTheme="majorHAnsi" w:hAnsiTheme="majorHAnsi"/>
          <w:b/>
          <w:sz w:val="20"/>
          <w:szCs w:val="20"/>
          <w:u w:val="single" w:color="000000"/>
        </w:rPr>
        <w:t>UMPIRES:</w:t>
      </w:r>
      <w:r w:rsidRPr="000C6EE0">
        <w:rPr>
          <w:rFonts w:asciiTheme="majorHAnsi" w:hAnsiTheme="majorHAnsi"/>
          <w:sz w:val="20"/>
          <w:szCs w:val="20"/>
        </w:rPr>
        <w:t xml:space="preserve">  </w:t>
      </w:r>
    </w:p>
    <w:p w14:paraId="5EC1E6B0" w14:textId="77777777" w:rsidR="00FE6A92" w:rsidRPr="000C6EE0" w:rsidRDefault="00CA615B">
      <w:pPr>
        <w:numPr>
          <w:ilvl w:val="0"/>
          <w:numId w:val="1"/>
        </w:numPr>
        <w:spacing w:after="0"/>
        <w:ind w:hanging="360"/>
        <w:rPr>
          <w:rFonts w:asciiTheme="majorHAnsi" w:hAnsiTheme="majorHAnsi"/>
          <w:sz w:val="20"/>
          <w:szCs w:val="20"/>
        </w:rPr>
      </w:pPr>
      <w:r w:rsidRPr="000C6EE0">
        <w:rPr>
          <w:rFonts w:asciiTheme="majorHAnsi" w:hAnsiTheme="majorHAnsi"/>
          <w:sz w:val="20"/>
          <w:szCs w:val="20"/>
        </w:rPr>
        <w:t xml:space="preserve">The league will do its best to provide umpires, however in the absence of a league-provided umpire, the </w:t>
      </w:r>
      <w:proofErr w:type="gramStart"/>
      <w:r w:rsidRPr="000C6EE0">
        <w:rPr>
          <w:rFonts w:asciiTheme="majorHAnsi" w:hAnsiTheme="majorHAnsi"/>
          <w:sz w:val="20"/>
          <w:szCs w:val="20"/>
        </w:rPr>
        <w:t>Home</w:t>
      </w:r>
      <w:proofErr w:type="gramEnd"/>
      <w:r w:rsidRPr="000C6EE0">
        <w:rPr>
          <w:rFonts w:asciiTheme="majorHAnsi" w:hAnsiTheme="majorHAnsi"/>
          <w:sz w:val="20"/>
          <w:szCs w:val="20"/>
        </w:rPr>
        <w:t xml:space="preserve"> team shall be responsible for providing an umpire or an agreement between managers that each team will call balls and strikes for their batters.  Balls and strikes may be called from behind the mound. Coaches may not protest any game.</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4FBBE5F9" w14:textId="77777777" w:rsidR="00FE6A92" w:rsidRPr="000C6EE0" w:rsidRDefault="00CA615B">
      <w:pPr>
        <w:spacing w:after="5" w:line="259" w:lineRule="auto"/>
        <w:ind w:left="15" w:firstLine="0"/>
        <w:rPr>
          <w:rFonts w:asciiTheme="majorHAnsi" w:hAnsiTheme="majorHAnsi"/>
          <w:sz w:val="20"/>
          <w:szCs w:val="20"/>
        </w:rPr>
      </w:pPr>
      <w:r w:rsidRPr="000C6EE0">
        <w:rPr>
          <w:rFonts w:asciiTheme="majorHAnsi" w:hAnsiTheme="majorHAnsi"/>
          <w:sz w:val="20"/>
          <w:szCs w:val="20"/>
        </w:rPr>
        <w:t xml:space="preserve"> </w:t>
      </w:r>
    </w:p>
    <w:p w14:paraId="76725AD8" w14:textId="77777777" w:rsidR="00FE6A92" w:rsidRPr="000C6EE0" w:rsidRDefault="00CA615B">
      <w:pPr>
        <w:spacing w:after="30" w:line="259" w:lineRule="auto"/>
        <w:ind w:left="10"/>
        <w:rPr>
          <w:rFonts w:asciiTheme="majorHAnsi" w:hAnsiTheme="majorHAnsi"/>
          <w:sz w:val="20"/>
          <w:szCs w:val="20"/>
        </w:rPr>
      </w:pPr>
      <w:r w:rsidRPr="000C6EE0">
        <w:rPr>
          <w:rFonts w:asciiTheme="majorHAnsi" w:hAnsiTheme="majorHAnsi"/>
          <w:b/>
          <w:sz w:val="20"/>
          <w:szCs w:val="20"/>
          <w:u w:val="single" w:color="000000"/>
        </w:rPr>
        <w:t>END OF GAME:</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1C14050F" w14:textId="77777777" w:rsidR="00FE6A92" w:rsidRPr="000C6EE0" w:rsidRDefault="00CA615B">
      <w:pPr>
        <w:numPr>
          <w:ilvl w:val="0"/>
          <w:numId w:val="1"/>
        </w:numPr>
        <w:spacing w:after="0"/>
        <w:ind w:hanging="360"/>
        <w:rPr>
          <w:rFonts w:asciiTheme="majorHAnsi" w:hAnsiTheme="majorHAnsi"/>
          <w:sz w:val="20"/>
          <w:szCs w:val="20"/>
        </w:rPr>
      </w:pPr>
      <w:r w:rsidRPr="000C6EE0">
        <w:rPr>
          <w:rFonts w:asciiTheme="majorHAnsi" w:hAnsiTheme="majorHAnsi"/>
          <w:sz w:val="20"/>
          <w:szCs w:val="20"/>
        </w:rPr>
        <w:t xml:space="preserve">Scorebooks should be returned to concession stand and minimum play and pitch logs remain with team manager.  </w:t>
      </w:r>
    </w:p>
    <w:p w14:paraId="4712DC34" w14:textId="77777777" w:rsidR="00FE6A92" w:rsidRPr="000C6EE0" w:rsidRDefault="00CA615B">
      <w:pPr>
        <w:numPr>
          <w:ilvl w:val="0"/>
          <w:numId w:val="1"/>
        </w:numPr>
        <w:spacing w:after="2" w:line="256" w:lineRule="auto"/>
        <w:ind w:hanging="360"/>
        <w:rPr>
          <w:rFonts w:asciiTheme="majorHAnsi" w:hAnsiTheme="majorHAnsi"/>
          <w:sz w:val="20"/>
          <w:szCs w:val="20"/>
        </w:rPr>
      </w:pPr>
      <w:r w:rsidRPr="000C6EE0">
        <w:rPr>
          <w:rFonts w:asciiTheme="majorHAnsi" w:hAnsiTheme="majorHAnsi"/>
          <w:b/>
          <w:sz w:val="20"/>
          <w:szCs w:val="20"/>
        </w:rPr>
        <w:t xml:space="preserve">TEAMS ARE REQUIRED TO CLEAN THEIR DUGOUTS AND STANDS PRIOR TO LEAVING </w:t>
      </w:r>
      <w:proofErr w:type="gramStart"/>
      <w:r w:rsidRPr="000C6EE0">
        <w:rPr>
          <w:rFonts w:asciiTheme="majorHAnsi" w:hAnsiTheme="majorHAnsi"/>
          <w:b/>
          <w:sz w:val="20"/>
          <w:szCs w:val="20"/>
        </w:rPr>
        <w:t>THE COMPLEX</w:t>
      </w:r>
      <w:proofErr w:type="gramEnd"/>
      <w:r w:rsidRPr="000C6EE0">
        <w:rPr>
          <w:rFonts w:asciiTheme="majorHAnsi" w:hAnsiTheme="majorHAnsi"/>
          <w:b/>
          <w:sz w:val="20"/>
          <w:szCs w:val="20"/>
        </w:rPr>
        <w:t xml:space="preserve">.  </w:t>
      </w:r>
    </w:p>
    <w:p w14:paraId="399682DE" w14:textId="77777777" w:rsidR="00FE6A92" w:rsidRPr="000C6EE0" w:rsidRDefault="00CA615B">
      <w:pPr>
        <w:spacing w:after="5" w:line="259" w:lineRule="auto"/>
        <w:ind w:left="15" w:firstLine="0"/>
        <w:rPr>
          <w:rFonts w:asciiTheme="majorHAnsi" w:hAnsiTheme="majorHAnsi"/>
          <w:sz w:val="20"/>
          <w:szCs w:val="20"/>
        </w:rPr>
      </w:pPr>
      <w:r w:rsidRPr="000C6EE0">
        <w:rPr>
          <w:rFonts w:asciiTheme="majorHAnsi" w:hAnsiTheme="majorHAnsi"/>
          <w:sz w:val="20"/>
          <w:szCs w:val="20"/>
        </w:rPr>
        <w:t xml:space="preserve"> </w:t>
      </w:r>
    </w:p>
    <w:p w14:paraId="5E275F87" w14:textId="77777777" w:rsidR="00FE6A92" w:rsidRPr="000C6EE0" w:rsidRDefault="00CA615B">
      <w:pPr>
        <w:spacing w:after="30" w:line="259" w:lineRule="auto"/>
        <w:ind w:left="10"/>
        <w:rPr>
          <w:rFonts w:asciiTheme="majorHAnsi" w:hAnsiTheme="majorHAnsi"/>
          <w:sz w:val="20"/>
          <w:szCs w:val="20"/>
        </w:rPr>
      </w:pPr>
      <w:r w:rsidRPr="000C6EE0">
        <w:rPr>
          <w:rFonts w:asciiTheme="majorHAnsi" w:hAnsiTheme="majorHAnsi"/>
          <w:b/>
          <w:sz w:val="20"/>
          <w:szCs w:val="20"/>
          <w:u w:val="single" w:color="000000"/>
        </w:rPr>
        <w:t>GAME TIME:</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2788B8ED" w14:textId="77777777" w:rsidR="00FE6A92" w:rsidRPr="000C6EE0" w:rsidRDefault="00CA615B">
      <w:pPr>
        <w:numPr>
          <w:ilvl w:val="0"/>
          <w:numId w:val="1"/>
        </w:numPr>
        <w:spacing w:after="0"/>
        <w:ind w:hanging="360"/>
        <w:rPr>
          <w:rFonts w:asciiTheme="majorHAnsi" w:hAnsiTheme="majorHAnsi"/>
          <w:sz w:val="20"/>
          <w:szCs w:val="20"/>
        </w:rPr>
      </w:pPr>
      <w:r w:rsidRPr="000C6EE0">
        <w:rPr>
          <w:rFonts w:asciiTheme="majorHAnsi" w:hAnsiTheme="majorHAnsi"/>
          <w:sz w:val="20"/>
          <w:szCs w:val="20"/>
        </w:rPr>
        <w:t xml:space="preserve">Games are (6) innings long with no new inning starting after 1 hour and 30 minutes.  Drop dead time is 1 hour and 45 minutes.  If Saturday games have no scheduled games to follow, the game will be played without a time limit.  </w:t>
      </w:r>
    </w:p>
    <w:p w14:paraId="432B31BE" w14:textId="77777777" w:rsidR="00FE6A92" w:rsidRPr="000C6EE0" w:rsidRDefault="00CA615B">
      <w:pPr>
        <w:spacing w:after="0" w:line="259" w:lineRule="auto"/>
        <w:ind w:left="15" w:firstLine="0"/>
        <w:rPr>
          <w:rFonts w:asciiTheme="majorHAnsi" w:hAnsiTheme="majorHAnsi"/>
          <w:sz w:val="20"/>
          <w:szCs w:val="20"/>
        </w:rPr>
      </w:pPr>
      <w:r w:rsidRPr="000C6EE0">
        <w:rPr>
          <w:rFonts w:asciiTheme="majorHAnsi" w:hAnsiTheme="majorHAnsi"/>
          <w:sz w:val="20"/>
          <w:szCs w:val="20"/>
        </w:rPr>
        <w:t xml:space="preserve"> </w:t>
      </w:r>
    </w:p>
    <w:p w14:paraId="6B201119" w14:textId="77777777" w:rsidR="00FE6A92" w:rsidRPr="000C6EE0" w:rsidRDefault="00CA615B">
      <w:pPr>
        <w:spacing w:after="30" w:line="259" w:lineRule="auto"/>
        <w:ind w:left="10"/>
        <w:rPr>
          <w:rFonts w:asciiTheme="majorHAnsi" w:hAnsiTheme="majorHAnsi"/>
          <w:sz w:val="20"/>
          <w:szCs w:val="20"/>
        </w:rPr>
      </w:pPr>
      <w:r w:rsidRPr="000C6EE0">
        <w:rPr>
          <w:rFonts w:asciiTheme="majorHAnsi" w:hAnsiTheme="majorHAnsi"/>
          <w:b/>
          <w:sz w:val="20"/>
          <w:szCs w:val="20"/>
          <w:u w:val="single" w:color="000000"/>
        </w:rPr>
        <w:t>SPECIAL NOTE:</w:t>
      </w:r>
      <w:r w:rsidRPr="000C6EE0">
        <w:rPr>
          <w:rFonts w:asciiTheme="majorHAnsi" w:hAnsiTheme="majorHAnsi"/>
          <w:b/>
          <w:sz w:val="20"/>
          <w:szCs w:val="20"/>
        </w:rPr>
        <w:t xml:space="preserve"> </w:t>
      </w:r>
      <w:r w:rsidRPr="000C6EE0">
        <w:rPr>
          <w:rFonts w:asciiTheme="majorHAnsi" w:hAnsiTheme="majorHAnsi"/>
          <w:sz w:val="20"/>
          <w:szCs w:val="20"/>
        </w:rPr>
        <w:t xml:space="preserve"> </w:t>
      </w:r>
    </w:p>
    <w:p w14:paraId="483CEC6F" w14:textId="77777777" w:rsidR="00FE6A92" w:rsidRPr="000C6EE0" w:rsidRDefault="00CA615B">
      <w:pPr>
        <w:numPr>
          <w:ilvl w:val="0"/>
          <w:numId w:val="1"/>
        </w:numPr>
        <w:spacing w:after="0" w:line="259" w:lineRule="auto"/>
        <w:ind w:hanging="360"/>
        <w:rPr>
          <w:rFonts w:asciiTheme="majorHAnsi" w:hAnsiTheme="majorHAnsi"/>
          <w:sz w:val="20"/>
          <w:szCs w:val="20"/>
        </w:rPr>
      </w:pPr>
      <w:r w:rsidRPr="000C6EE0">
        <w:rPr>
          <w:rFonts w:asciiTheme="majorHAnsi" w:hAnsiTheme="majorHAnsi"/>
          <w:b/>
          <w:sz w:val="20"/>
          <w:szCs w:val="20"/>
          <w:u w:val="single" w:color="000000"/>
        </w:rPr>
        <w:t>THE AA DIVISION IS PURELY A DEVELOPMENTAL DIVISION AND AT NO TIME SHOULD WINNING OR LOSING TAKE PRIORITY.</w:t>
      </w:r>
      <w:r w:rsidRPr="000C6EE0">
        <w:rPr>
          <w:rFonts w:asciiTheme="majorHAnsi" w:hAnsiTheme="majorHAnsi"/>
          <w:b/>
          <w:sz w:val="20"/>
          <w:szCs w:val="20"/>
        </w:rPr>
        <w:t xml:space="preserve">  </w:t>
      </w:r>
    </w:p>
    <w:p w14:paraId="64473E01" w14:textId="77777777" w:rsidR="00FE6A92" w:rsidRPr="000C6EE0" w:rsidRDefault="00CA615B">
      <w:pPr>
        <w:numPr>
          <w:ilvl w:val="0"/>
          <w:numId w:val="1"/>
        </w:numPr>
        <w:spacing w:after="2" w:line="256" w:lineRule="auto"/>
        <w:ind w:hanging="360"/>
        <w:rPr>
          <w:rFonts w:asciiTheme="majorHAnsi" w:hAnsiTheme="majorHAnsi"/>
          <w:sz w:val="20"/>
          <w:szCs w:val="20"/>
        </w:rPr>
      </w:pPr>
      <w:r w:rsidRPr="000C6EE0">
        <w:rPr>
          <w:rFonts w:asciiTheme="majorHAnsi" w:hAnsiTheme="majorHAnsi"/>
          <w:b/>
          <w:sz w:val="20"/>
          <w:szCs w:val="20"/>
        </w:rPr>
        <w:t xml:space="preserve">NEGATIVE COMMENTS DIRECTED AT OPPOSING TEAMS AND/OR UMPIRES WILL NOT BE TOLERATED.  </w:t>
      </w:r>
    </w:p>
    <w:p w14:paraId="1C22AAD8" w14:textId="77777777" w:rsidR="00FE6A92" w:rsidRPr="000C6EE0" w:rsidRDefault="00CA615B">
      <w:pPr>
        <w:numPr>
          <w:ilvl w:val="0"/>
          <w:numId w:val="1"/>
        </w:numPr>
        <w:spacing w:line="256" w:lineRule="auto"/>
        <w:ind w:hanging="360"/>
        <w:rPr>
          <w:rFonts w:asciiTheme="majorHAnsi" w:hAnsiTheme="majorHAnsi"/>
          <w:sz w:val="20"/>
          <w:szCs w:val="20"/>
        </w:rPr>
      </w:pPr>
      <w:r w:rsidRPr="000C6EE0">
        <w:rPr>
          <w:rFonts w:asciiTheme="majorHAnsi" w:hAnsiTheme="majorHAnsi"/>
          <w:b/>
          <w:sz w:val="20"/>
          <w:szCs w:val="20"/>
        </w:rPr>
        <w:t xml:space="preserve">CONCESSION RULE: If playing on Field 1, the away team is responsible </w:t>
      </w:r>
      <w:proofErr w:type="gramStart"/>
      <w:r w:rsidRPr="000C6EE0">
        <w:rPr>
          <w:rFonts w:asciiTheme="majorHAnsi" w:hAnsiTheme="majorHAnsi"/>
          <w:b/>
          <w:sz w:val="20"/>
          <w:szCs w:val="20"/>
        </w:rPr>
        <w:t>to provide</w:t>
      </w:r>
      <w:proofErr w:type="gramEnd"/>
      <w:r w:rsidRPr="000C6EE0">
        <w:rPr>
          <w:rFonts w:asciiTheme="majorHAnsi" w:hAnsiTheme="majorHAnsi"/>
          <w:b/>
          <w:sz w:val="20"/>
          <w:szCs w:val="20"/>
        </w:rPr>
        <w:t xml:space="preserve"> (3) parents </w:t>
      </w:r>
      <w:proofErr w:type="gramStart"/>
      <w:r w:rsidRPr="000C6EE0">
        <w:rPr>
          <w:rFonts w:asciiTheme="majorHAnsi" w:hAnsiTheme="majorHAnsi"/>
          <w:b/>
          <w:sz w:val="20"/>
          <w:szCs w:val="20"/>
        </w:rPr>
        <w:t>to</w:t>
      </w:r>
      <w:proofErr w:type="gramEnd"/>
      <w:r w:rsidRPr="000C6EE0">
        <w:rPr>
          <w:rFonts w:asciiTheme="majorHAnsi" w:hAnsiTheme="majorHAnsi"/>
          <w:b/>
          <w:sz w:val="20"/>
          <w:szCs w:val="20"/>
        </w:rPr>
        <w:t xml:space="preserve"> work concessions. The game will not start until the volunteers are in concession. </w:t>
      </w:r>
    </w:p>
    <w:p w14:paraId="7900EB52" w14:textId="77777777" w:rsidR="00FE6A92" w:rsidRPr="000C6EE0" w:rsidRDefault="00CA615B">
      <w:pPr>
        <w:numPr>
          <w:ilvl w:val="0"/>
          <w:numId w:val="1"/>
        </w:numPr>
        <w:spacing w:after="2" w:line="256" w:lineRule="auto"/>
        <w:ind w:hanging="360"/>
        <w:rPr>
          <w:rFonts w:asciiTheme="majorHAnsi" w:hAnsiTheme="majorHAnsi"/>
          <w:sz w:val="20"/>
          <w:szCs w:val="20"/>
        </w:rPr>
      </w:pPr>
      <w:r w:rsidRPr="000C6EE0">
        <w:rPr>
          <w:rFonts w:asciiTheme="majorHAnsi" w:hAnsiTheme="majorHAnsi"/>
          <w:b/>
          <w:sz w:val="20"/>
          <w:szCs w:val="20"/>
        </w:rPr>
        <w:t xml:space="preserve">Rainout games may be rescheduled </w:t>
      </w:r>
      <w:proofErr w:type="gramStart"/>
      <w:r w:rsidRPr="000C6EE0">
        <w:rPr>
          <w:rFonts w:asciiTheme="majorHAnsi" w:hAnsiTheme="majorHAnsi"/>
          <w:b/>
          <w:sz w:val="20"/>
          <w:szCs w:val="20"/>
        </w:rPr>
        <w:t>if and when</w:t>
      </w:r>
      <w:proofErr w:type="gramEnd"/>
      <w:r w:rsidRPr="000C6EE0">
        <w:rPr>
          <w:rFonts w:asciiTheme="majorHAnsi" w:hAnsiTheme="majorHAnsi"/>
          <w:b/>
          <w:sz w:val="20"/>
          <w:szCs w:val="20"/>
        </w:rPr>
        <w:t xml:space="preserve"> </w:t>
      </w:r>
      <w:proofErr w:type="gramStart"/>
      <w:r w:rsidRPr="000C6EE0">
        <w:rPr>
          <w:rFonts w:asciiTheme="majorHAnsi" w:hAnsiTheme="majorHAnsi"/>
          <w:b/>
          <w:sz w:val="20"/>
          <w:szCs w:val="20"/>
        </w:rPr>
        <w:t>possible</w:t>
      </w:r>
      <w:proofErr w:type="gramEnd"/>
      <w:r w:rsidRPr="000C6EE0">
        <w:rPr>
          <w:rFonts w:asciiTheme="majorHAnsi" w:hAnsiTheme="majorHAnsi"/>
          <w:b/>
          <w:sz w:val="20"/>
          <w:szCs w:val="20"/>
        </w:rPr>
        <w:t xml:space="preserve"> only by the Vice President. </w:t>
      </w:r>
    </w:p>
    <w:p w14:paraId="3350943D" w14:textId="77777777" w:rsidR="00FE6A92" w:rsidRPr="000C6EE0" w:rsidRDefault="00CA615B">
      <w:pPr>
        <w:numPr>
          <w:ilvl w:val="0"/>
          <w:numId w:val="1"/>
        </w:numPr>
        <w:spacing w:after="2" w:line="256" w:lineRule="auto"/>
        <w:ind w:hanging="360"/>
        <w:rPr>
          <w:rFonts w:asciiTheme="majorHAnsi" w:hAnsiTheme="majorHAnsi"/>
          <w:sz w:val="20"/>
          <w:szCs w:val="20"/>
        </w:rPr>
      </w:pPr>
      <w:r w:rsidRPr="000C6EE0">
        <w:rPr>
          <w:rFonts w:asciiTheme="majorHAnsi" w:hAnsiTheme="majorHAnsi"/>
          <w:b/>
          <w:sz w:val="20"/>
          <w:szCs w:val="20"/>
        </w:rPr>
        <w:t xml:space="preserve">If/when the lightning detector is activated, all players and coaches shall immediately go to their vehicles. </w:t>
      </w:r>
    </w:p>
    <w:p w14:paraId="3553ADEB" w14:textId="77777777" w:rsidR="00FE6A92" w:rsidRPr="000C6EE0" w:rsidRDefault="00CA615B">
      <w:pPr>
        <w:numPr>
          <w:ilvl w:val="0"/>
          <w:numId w:val="1"/>
        </w:numPr>
        <w:spacing w:after="2" w:line="256" w:lineRule="auto"/>
        <w:ind w:hanging="360"/>
        <w:rPr>
          <w:rFonts w:asciiTheme="majorHAnsi" w:hAnsiTheme="majorHAnsi"/>
          <w:sz w:val="20"/>
          <w:szCs w:val="20"/>
        </w:rPr>
      </w:pPr>
      <w:r w:rsidRPr="000C6EE0">
        <w:rPr>
          <w:rFonts w:asciiTheme="majorHAnsi" w:hAnsiTheme="majorHAnsi"/>
          <w:b/>
          <w:sz w:val="20"/>
          <w:szCs w:val="20"/>
        </w:rPr>
        <w:t xml:space="preserve">NO on deck batters. The lead-off batter may come out to warm up by their dugout before the inning starts. </w:t>
      </w:r>
    </w:p>
    <w:p w14:paraId="571B042D" w14:textId="77777777" w:rsidR="00FE6A92" w:rsidRDefault="00CA615B">
      <w:pPr>
        <w:spacing w:after="0" w:line="259" w:lineRule="auto"/>
        <w:ind w:left="0" w:firstLine="0"/>
      </w:pPr>
      <w:r>
        <w:t xml:space="preserve"> </w:t>
      </w:r>
    </w:p>
    <w:sectPr w:rsidR="00FE6A92">
      <w:pgSz w:w="12240" w:h="15840"/>
      <w:pgMar w:top="1457" w:right="559" w:bottom="1548" w:left="8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6EE0"/>
    <w:multiLevelType w:val="hybridMultilevel"/>
    <w:tmpl w:val="87A446B2"/>
    <w:lvl w:ilvl="0" w:tplc="81D43E6A">
      <w:start w:val="1"/>
      <w:numFmt w:val="bullet"/>
      <w:lvlText w:val="•"/>
      <w:lvlJc w:val="left"/>
      <w:pPr>
        <w:ind w:left="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3C2754">
      <w:start w:val="1"/>
      <w:numFmt w:val="bullet"/>
      <w:lvlText w:val="o"/>
      <w:lvlJc w:val="left"/>
      <w:pPr>
        <w:ind w:left="1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9203B2">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AA4CC0">
      <w:start w:val="1"/>
      <w:numFmt w:val="bullet"/>
      <w:lvlText w:val="•"/>
      <w:lvlJc w:val="left"/>
      <w:pPr>
        <w:ind w:left="2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2299C">
      <w:start w:val="1"/>
      <w:numFmt w:val="bullet"/>
      <w:lvlText w:val="o"/>
      <w:lvlJc w:val="left"/>
      <w:pPr>
        <w:ind w:left="3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26F34">
      <w:start w:val="1"/>
      <w:numFmt w:val="bullet"/>
      <w:lvlText w:val="▪"/>
      <w:lvlJc w:val="left"/>
      <w:pPr>
        <w:ind w:left="4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2EA34C">
      <w:start w:val="1"/>
      <w:numFmt w:val="bullet"/>
      <w:lvlText w:val="•"/>
      <w:lvlJc w:val="left"/>
      <w:pPr>
        <w:ind w:left="4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6E4E4">
      <w:start w:val="1"/>
      <w:numFmt w:val="bullet"/>
      <w:lvlText w:val="o"/>
      <w:lvlJc w:val="left"/>
      <w:pPr>
        <w:ind w:left="5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FEF438">
      <w:start w:val="1"/>
      <w:numFmt w:val="bullet"/>
      <w:lvlText w:val="▪"/>
      <w:lvlJc w:val="left"/>
      <w:pPr>
        <w:ind w:left="6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AF0D1D"/>
    <w:multiLevelType w:val="hybridMultilevel"/>
    <w:tmpl w:val="4D3C8C2A"/>
    <w:lvl w:ilvl="0" w:tplc="88E07074">
      <w:start w:val="1"/>
      <w:numFmt w:val="bullet"/>
      <w:lvlText w:val="●"/>
      <w:lvlJc w:val="left"/>
      <w:pPr>
        <w:ind w:left="61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E0D4B0CA">
      <w:start w:val="1"/>
      <w:numFmt w:val="bullet"/>
      <w:lvlText w:val="•"/>
      <w:lvlJc w:val="left"/>
      <w:pPr>
        <w:ind w:left="1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451BA">
      <w:start w:val="1"/>
      <w:numFmt w:val="bullet"/>
      <w:lvlText w:val="▪"/>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B01B56">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20106">
      <w:start w:val="1"/>
      <w:numFmt w:val="bullet"/>
      <w:lvlText w:val="o"/>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FE775E">
      <w:start w:val="1"/>
      <w:numFmt w:val="bullet"/>
      <w:lvlText w:val="▪"/>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3C217A">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9A5B34">
      <w:start w:val="1"/>
      <w:numFmt w:val="bullet"/>
      <w:lvlText w:val="o"/>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0A48F6">
      <w:start w:val="1"/>
      <w:numFmt w:val="bullet"/>
      <w:lvlText w:val="▪"/>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F702E74"/>
    <w:multiLevelType w:val="hybridMultilevel"/>
    <w:tmpl w:val="AAD2D094"/>
    <w:lvl w:ilvl="0" w:tplc="523A0A3A">
      <w:start w:val="1"/>
      <w:numFmt w:val="bullet"/>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492EA">
      <w:start w:val="1"/>
      <w:numFmt w:val="upp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22974">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223C0">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8794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6870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2A0C3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8411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60BD0">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7519134">
    <w:abstractNumId w:val="0"/>
  </w:num>
  <w:num w:numId="2" w16cid:durableId="1650479832">
    <w:abstractNumId w:val="2"/>
  </w:num>
  <w:num w:numId="3" w16cid:durableId="86471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92"/>
    <w:rsid w:val="0005288F"/>
    <w:rsid w:val="000C6EE0"/>
    <w:rsid w:val="00111BE3"/>
    <w:rsid w:val="002457FF"/>
    <w:rsid w:val="00523B86"/>
    <w:rsid w:val="005D0E6D"/>
    <w:rsid w:val="005D5A54"/>
    <w:rsid w:val="00695A84"/>
    <w:rsid w:val="006A5D76"/>
    <w:rsid w:val="008262C9"/>
    <w:rsid w:val="008C5D30"/>
    <w:rsid w:val="008C6D9C"/>
    <w:rsid w:val="00A25F62"/>
    <w:rsid w:val="00A453EC"/>
    <w:rsid w:val="00A57522"/>
    <w:rsid w:val="00B9319B"/>
    <w:rsid w:val="00BB27B5"/>
    <w:rsid w:val="00CA615B"/>
    <w:rsid w:val="00D638F4"/>
    <w:rsid w:val="00E720B2"/>
    <w:rsid w:val="00EA69CA"/>
    <w:rsid w:val="00EE1673"/>
    <w:rsid w:val="00F77CD5"/>
    <w:rsid w:val="00FC5CAC"/>
    <w:rsid w:val="00FE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8414"/>
  <w15:docId w15:val="{63702347-1A79-45D8-A270-4C2F88B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8" w:lineRule="auto"/>
      <w:ind w:left="25" w:hanging="1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1001</Words>
  <Characters>4719</Characters>
  <Application>Microsoft Office Word</Application>
  <DocSecurity>0</DocSecurity>
  <Lines>78</Lines>
  <Paragraphs>58</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AA Spring Rules</dc:title>
  <dc:subject/>
  <dc:creator>Jennifer McKay</dc:creator>
  <cp:keywords/>
  <cp:lastModifiedBy>Isaiah Holloran</cp:lastModifiedBy>
  <cp:revision>16</cp:revision>
  <dcterms:created xsi:type="dcterms:W3CDTF">2026-01-23T17:14:00Z</dcterms:created>
  <dcterms:modified xsi:type="dcterms:W3CDTF">2026-02-04T15:59:00Z</dcterms:modified>
</cp:coreProperties>
</file>